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3184"/>
        <w:gridCol w:w="3184"/>
        <w:gridCol w:w="2694"/>
      </w:tblGrid>
      <w:tr w:rsidR="00F40533" w14:paraId="3140407A" w14:textId="77777777" w:rsidTr="00EB4501">
        <w:tc>
          <w:tcPr>
            <w:tcW w:w="9062" w:type="dxa"/>
            <w:gridSpan w:val="3"/>
          </w:tcPr>
          <w:p w14:paraId="424D79A3" w14:textId="77777777" w:rsidR="00F40533" w:rsidRPr="00F40533" w:rsidRDefault="00F40533" w:rsidP="00CA767E">
            <w:pPr>
              <w:jc w:val="center"/>
              <w:rPr>
                <w:b/>
              </w:rPr>
            </w:pPr>
            <w:r w:rsidRPr="00F40533">
              <w:rPr>
                <w:b/>
              </w:rPr>
              <w:t>„Spaßprogramme“</w:t>
            </w:r>
          </w:p>
        </w:tc>
      </w:tr>
      <w:tr w:rsidR="00CA767E" w14:paraId="0DC09AFA" w14:textId="77777777" w:rsidTr="00CA767E">
        <w:tc>
          <w:tcPr>
            <w:tcW w:w="3184" w:type="dxa"/>
          </w:tcPr>
          <w:p w14:paraId="08F64F22" w14:textId="77777777" w:rsidR="00CA767E" w:rsidRDefault="00CA767E">
            <w:r>
              <w:t>Programm</w:t>
            </w:r>
          </w:p>
        </w:tc>
        <w:tc>
          <w:tcPr>
            <w:tcW w:w="3184" w:type="dxa"/>
          </w:tcPr>
          <w:p w14:paraId="6C46716A" w14:textId="77777777" w:rsidR="00CA767E" w:rsidRDefault="00CA767E">
            <w:r>
              <w:t>Beschreibung</w:t>
            </w:r>
          </w:p>
        </w:tc>
        <w:tc>
          <w:tcPr>
            <w:tcW w:w="2694" w:type="dxa"/>
          </w:tcPr>
          <w:p w14:paraId="6579D3D6" w14:textId="77777777" w:rsidR="00CA767E" w:rsidRDefault="00CA767E">
            <w:r>
              <w:t>Lerninhalte</w:t>
            </w:r>
          </w:p>
        </w:tc>
      </w:tr>
      <w:tr w:rsidR="00CA767E" w14:paraId="3946357D" w14:textId="77777777" w:rsidTr="00CA767E">
        <w:tc>
          <w:tcPr>
            <w:tcW w:w="3184" w:type="dxa"/>
          </w:tcPr>
          <w:p w14:paraId="31062151" w14:textId="77777777" w:rsidR="00CA767E" w:rsidRDefault="00CA767E">
            <w:r>
              <w:t>Lieblingsfach ermitteln</w:t>
            </w:r>
          </w:p>
        </w:tc>
        <w:tc>
          <w:tcPr>
            <w:tcW w:w="3184" w:type="dxa"/>
          </w:tcPr>
          <w:p w14:paraId="5338F89E" w14:textId="77777777" w:rsidR="00CA767E" w:rsidRDefault="00CA767E">
            <w:r>
              <w:t xml:space="preserve">Das Programm fragt ab, was das Lieblingsfach ist. Ist die Antwort „Mathe“ erhält der Schreiber ein Lob. </w:t>
            </w:r>
          </w:p>
          <w:p w14:paraId="4BA69738" w14:textId="77777777" w:rsidR="00CA767E" w:rsidRDefault="00CA767E"/>
          <w:p w14:paraId="510426AB" w14:textId="77777777" w:rsidR="00CA767E" w:rsidRDefault="00CA767E"/>
        </w:tc>
        <w:tc>
          <w:tcPr>
            <w:tcW w:w="2694" w:type="dxa"/>
          </w:tcPr>
          <w:p w14:paraId="274C5A78" w14:textId="77777777" w:rsidR="00CA767E" w:rsidRDefault="00CA767E">
            <w:r>
              <w:t>Stringvariablen eingeben</w:t>
            </w:r>
          </w:p>
          <w:p w14:paraId="37377A19" w14:textId="77777777" w:rsidR="00CA767E" w:rsidRDefault="00CA767E">
            <w:r>
              <w:t>If-Abfrage</w:t>
            </w:r>
          </w:p>
          <w:p w14:paraId="6653D604" w14:textId="77777777" w:rsidR="00CA767E" w:rsidRDefault="00CA767E">
            <w:r>
              <w:t>Ausgabe</w:t>
            </w:r>
          </w:p>
        </w:tc>
      </w:tr>
      <w:tr w:rsidR="00CA767E" w14:paraId="183BD139" w14:textId="77777777" w:rsidTr="00CA767E">
        <w:tc>
          <w:tcPr>
            <w:tcW w:w="3184" w:type="dxa"/>
          </w:tcPr>
          <w:p w14:paraId="557ED4AD" w14:textId="77777777" w:rsidR="00CA767E" w:rsidRDefault="00CA767E">
            <w:r>
              <w:t>Passen zwei Menschen gut zusammen?</w:t>
            </w:r>
          </w:p>
        </w:tc>
        <w:tc>
          <w:tcPr>
            <w:tcW w:w="3184" w:type="dxa"/>
          </w:tcPr>
          <w:p w14:paraId="7DB1C9A2" w14:textId="77777777" w:rsidR="00CA767E" w:rsidRDefault="00CA767E">
            <w:r>
              <w:t xml:space="preserve">Man gibt zwei Namen ein, anhand höchstkomplizierten mathematischen Berechnungen oder einfach per Zufallszahl, ermittelt das Programm, wie gut die beiden zusammenpassen. </w:t>
            </w:r>
          </w:p>
        </w:tc>
        <w:tc>
          <w:tcPr>
            <w:tcW w:w="2694" w:type="dxa"/>
          </w:tcPr>
          <w:p w14:paraId="2891556C" w14:textId="77777777" w:rsidR="00CA767E" w:rsidRDefault="00CA767E" w:rsidP="00CA767E">
            <w:r>
              <w:t>Stringvariablen eingeben</w:t>
            </w:r>
          </w:p>
          <w:p w14:paraId="6A86D697" w14:textId="77777777" w:rsidR="00CA767E" w:rsidRDefault="00CA767E" w:rsidP="00CA767E">
            <w:r>
              <w:t>Zufallszahlen</w:t>
            </w:r>
          </w:p>
          <w:p w14:paraId="51E34E33" w14:textId="77777777" w:rsidR="00CA767E" w:rsidRDefault="00CA767E" w:rsidP="00CA767E">
            <w:r>
              <w:t>Ausgabe</w:t>
            </w:r>
          </w:p>
        </w:tc>
      </w:tr>
      <w:tr w:rsidR="00CA767E" w14:paraId="11D19E09" w14:textId="77777777" w:rsidTr="00CA767E">
        <w:tc>
          <w:tcPr>
            <w:tcW w:w="3184" w:type="dxa"/>
          </w:tcPr>
          <w:p w14:paraId="49D63140" w14:textId="77777777" w:rsidR="00CA767E" w:rsidRDefault="00C56F2B">
            <w:r>
              <w:t>Weihnachtsgeschenkt</w:t>
            </w:r>
          </w:p>
        </w:tc>
        <w:tc>
          <w:tcPr>
            <w:tcW w:w="3184" w:type="dxa"/>
          </w:tcPr>
          <w:p w14:paraId="392C5145" w14:textId="77777777" w:rsidR="00CA767E" w:rsidRDefault="00C56F2B">
            <w:r>
              <w:t xml:space="preserve">Auf Anfrage erscheint ein Geschenkkarton auf dem Bildschirm. </w:t>
            </w:r>
          </w:p>
        </w:tc>
        <w:tc>
          <w:tcPr>
            <w:tcW w:w="2694" w:type="dxa"/>
          </w:tcPr>
          <w:p w14:paraId="7436A8EB" w14:textId="77777777" w:rsidR="00CA767E" w:rsidRDefault="00C56F2B">
            <w:r>
              <w:t>Befehl Wait</w:t>
            </w:r>
          </w:p>
          <w:p w14:paraId="6FFB2BF1" w14:textId="77777777" w:rsidR="00C56F2B" w:rsidRDefault="00C56F2B">
            <w:r>
              <w:t>Einfache Graphik</w:t>
            </w:r>
            <w:r w:rsidR="00157CF7">
              <w:t>befehle</w:t>
            </w:r>
            <w:r>
              <w:t xml:space="preserve"> </w:t>
            </w:r>
          </w:p>
        </w:tc>
      </w:tr>
      <w:tr w:rsidR="00CA767E" w14:paraId="05D4722F" w14:textId="77777777" w:rsidTr="00CA767E">
        <w:tc>
          <w:tcPr>
            <w:tcW w:w="3184" w:type="dxa"/>
          </w:tcPr>
          <w:p w14:paraId="31A87EE3" w14:textId="77777777" w:rsidR="00CA767E" w:rsidRDefault="00C56F2B">
            <w:r>
              <w:t>Hauptstädte Europas</w:t>
            </w:r>
          </w:p>
        </w:tc>
        <w:tc>
          <w:tcPr>
            <w:tcW w:w="3184" w:type="dxa"/>
          </w:tcPr>
          <w:p w14:paraId="2818861C" w14:textId="77777777" w:rsidR="00CA767E" w:rsidRDefault="00C56F2B">
            <w:r>
              <w:t>Man gibt ein Land ein und das PRG gibt die zugehörige Hauptstadt aus</w:t>
            </w:r>
          </w:p>
        </w:tc>
        <w:tc>
          <w:tcPr>
            <w:tcW w:w="2694" w:type="dxa"/>
          </w:tcPr>
          <w:p w14:paraId="4FDDAA20" w14:textId="77777777" w:rsidR="00CA767E" w:rsidRDefault="00C56F2B">
            <w:r>
              <w:t>If Anweisung</w:t>
            </w:r>
          </w:p>
        </w:tc>
      </w:tr>
      <w:tr w:rsidR="00157CF7" w14:paraId="5E95F59D" w14:textId="77777777" w:rsidTr="00CA767E">
        <w:tc>
          <w:tcPr>
            <w:tcW w:w="3184" w:type="dxa"/>
          </w:tcPr>
          <w:p w14:paraId="422D1F69" w14:textId="77777777" w:rsidR="00157CF7" w:rsidRDefault="00157CF7">
            <w:r>
              <w:t>Schiffe versenken programmieren</w:t>
            </w:r>
          </w:p>
        </w:tc>
        <w:tc>
          <w:tcPr>
            <w:tcW w:w="3184" w:type="dxa"/>
          </w:tcPr>
          <w:p w14:paraId="581ACAAC" w14:textId="77777777" w:rsidR="00157CF7" w:rsidRDefault="00157CF7"/>
        </w:tc>
        <w:tc>
          <w:tcPr>
            <w:tcW w:w="2694" w:type="dxa"/>
          </w:tcPr>
          <w:p w14:paraId="16DE05EC" w14:textId="77777777" w:rsidR="00157CF7" w:rsidRDefault="00157CF7"/>
        </w:tc>
      </w:tr>
      <w:tr w:rsidR="00CA767E" w14:paraId="270C28F5" w14:textId="77777777" w:rsidTr="00CF057D">
        <w:tc>
          <w:tcPr>
            <w:tcW w:w="9062" w:type="dxa"/>
            <w:gridSpan w:val="3"/>
          </w:tcPr>
          <w:p w14:paraId="39FC81CB" w14:textId="77777777" w:rsidR="00CA767E" w:rsidRPr="00F40533" w:rsidRDefault="00CA767E" w:rsidP="00CA767E">
            <w:pPr>
              <w:jc w:val="center"/>
              <w:rPr>
                <w:b/>
              </w:rPr>
            </w:pPr>
            <w:r w:rsidRPr="00F40533">
              <w:rPr>
                <w:b/>
              </w:rPr>
              <w:t>Rechnungen</w:t>
            </w:r>
          </w:p>
        </w:tc>
      </w:tr>
      <w:tr w:rsidR="00CA767E" w14:paraId="444E6786" w14:textId="77777777" w:rsidTr="00CA767E">
        <w:tc>
          <w:tcPr>
            <w:tcW w:w="3184" w:type="dxa"/>
          </w:tcPr>
          <w:p w14:paraId="188BFB2D" w14:textId="77777777" w:rsidR="00CA767E" w:rsidRDefault="00CA767E" w:rsidP="00CA767E">
            <w:r>
              <w:t>Programm</w:t>
            </w:r>
          </w:p>
        </w:tc>
        <w:tc>
          <w:tcPr>
            <w:tcW w:w="3184" w:type="dxa"/>
          </w:tcPr>
          <w:p w14:paraId="4D2F9B5A" w14:textId="77777777" w:rsidR="00CA767E" w:rsidRDefault="00CA767E" w:rsidP="00CA767E">
            <w:r>
              <w:t>Beschreibung</w:t>
            </w:r>
          </w:p>
        </w:tc>
        <w:tc>
          <w:tcPr>
            <w:tcW w:w="2694" w:type="dxa"/>
          </w:tcPr>
          <w:p w14:paraId="3667B9C4" w14:textId="77777777" w:rsidR="00CA767E" w:rsidRDefault="00CA767E" w:rsidP="00CA767E">
            <w:r>
              <w:t>Lerninhalte</w:t>
            </w:r>
          </w:p>
        </w:tc>
      </w:tr>
      <w:tr w:rsidR="00157CF7" w14:paraId="2C8E69E2" w14:textId="77777777" w:rsidTr="00CA767E">
        <w:tc>
          <w:tcPr>
            <w:tcW w:w="3184" w:type="dxa"/>
          </w:tcPr>
          <w:p w14:paraId="0EE658EC" w14:textId="77777777" w:rsidR="00157CF7" w:rsidRDefault="00157CF7" w:rsidP="00CA767E">
            <w:r>
              <w:t>Zwei Zahlen addieren</w:t>
            </w:r>
          </w:p>
        </w:tc>
        <w:tc>
          <w:tcPr>
            <w:tcW w:w="3184" w:type="dxa"/>
          </w:tcPr>
          <w:p w14:paraId="35EE1606" w14:textId="77777777" w:rsidR="00157CF7" w:rsidRDefault="00157CF7" w:rsidP="00CA767E">
            <w:r>
              <w:t xml:space="preserve">Man gibt zwei Zahlen ein und das Programm addiert diese. </w:t>
            </w:r>
          </w:p>
        </w:tc>
        <w:tc>
          <w:tcPr>
            <w:tcW w:w="2694" w:type="dxa"/>
            <w:vMerge w:val="restart"/>
          </w:tcPr>
          <w:p w14:paraId="09CFB82E" w14:textId="77777777" w:rsidR="00157CF7" w:rsidRDefault="00157CF7" w:rsidP="00CA767E">
            <w:r>
              <w:t>Variablen einlesen</w:t>
            </w:r>
          </w:p>
          <w:p w14:paraId="00D96194" w14:textId="77777777" w:rsidR="00157CF7" w:rsidRDefault="00157CF7" w:rsidP="00CA767E">
            <w:r>
              <w:t>Neue Variable errechnen</w:t>
            </w:r>
          </w:p>
          <w:p w14:paraId="2E812C54" w14:textId="77777777" w:rsidR="00157CF7" w:rsidRDefault="00157CF7" w:rsidP="00CA767E">
            <w:r>
              <w:t>Ausgabe</w:t>
            </w:r>
          </w:p>
        </w:tc>
      </w:tr>
      <w:tr w:rsidR="00157CF7" w14:paraId="5108D16C" w14:textId="77777777" w:rsidTr="00CA767E">
        <w:tc>
          <w:tcPr>
            <w:tcW w:w="3184" w:type="dxa"/>
          </w:tcPr>
          <w:p w14:paraId="6E80E07F" w14:textId="77777777" w:rsidR="00157CF7" w:rsidRDefault="00157CF7" w:rsidP="00157CF7"/>
          <w:p w14:paraId="61316514" w14:textId="77777777" w:rsidR="00157CF7" w:rsidRPr="00F62EC8" w:rsidRDefault="00157CF7" w:rsidP="00157CF7">
            <w:r>
              <w:t>Positive und negative Werte einer Wurzel anzeigen</w:t>
            </w:r>
          </w:p>
        </w:tc>
        <w:tc>
          <w:tcPr>
            <w:tcW w:w="3184" w:type="dxa"/>
          </w:tcPr>
          <w:p w14:paraId="3EFF98F1" w14:textId="77777777" w:rsidR="00157CF7" w:rsidRPr="00F62EC8" w:rsidRDefault="00157CF7" w:rsidP="00157CF7">
            <w:r>
              <w:t xml:space="preserve">Von einer eingegeben Zahl wird die Wurzel errechnet. Das Programm gibt sowohl die positive als ach die negative Wurzel aus. </w:t>
            </w:r>
          </w:p>
        </w:tc>
        <w:tc>
          <w:tcPr>
            <w:tcW w:w="2694" w:type="dxa"/>
            <w:vMerge/>
          </w:tcPr>
          <w:p w14:paraId="6E9B25DF" w14:textId="77777777" w:rsidR="00157CF7" w:rsidRPr="00F62EC8" w:rsidRDefault="00157CF7" w:rsidP="00157CF7"/>
        </w:tc>
      </w:tr>
      <w:tr w:rsidR="00157CF7" w14:paraId="6C5D63AA" w14:textId="77777777" w:rsidTr="00CA767E">
        <w:tc>
          <w:tcPr>
            <w:tcW w:w="3184" w:type="dxa"/>
          </w:tcPr>
          <w:p w14:paraId="5A570E59" w14:textId="77777777" w:rsidR="00157CF7" w:rsidRDefault="00157CF7" w:rsidP="00157CF7">
            <w:r>
              <w:t>Potenzen ausrechnen</w:t>
            </w:r>
          </w:p>
        </w:tc>
        <w:tc>
          <w:tcPr>
            <w:tcW w:w="3184" w:type="dxa"/>
          </w:tcPr>
          <w:p w14:paraId="58CE5EAC" w14:textId="77777777" w:rsidR="00157CF7" w:rsidRDefault="00157CF7" w:rsidP="00157CF7">
            <w:r>
              <w:t>Man gibt Basis und Exponent ein  und das Programm errechnet die Potenz</w:t>
            </w:r>
          </w:p>
        </w:tc>
        <w:tc>
          <w:tcPr>
            <w:tcW w:w="2694" w:type="dxa"/>
          </w:tcPr>
          <w:p w14:paraId="0012CD5F" w14:textId="77777777" w:rsidR="00157CF7" w:rsidRDefault="00157CF7" w:rsidP="00157CF7">
            <w:r>
              <w:t>For-Schleifen</w:t>
            </w:r>
          </w:p>
        </w:tc>
      </w:tr>
      <w:tr w:rsidR="00157CF7" w14:paraId="01AEC70C" w14:textId="77777777" w:rsidTr="00CA767E">
        <w:tc>
          <w:tcPr>
            <w:tcW w:w="3184" w:type="dxa"/>
          </w:tcPr>
          <w:p w14:paraId="55C56CC4" w14:textId="77777777" w:rsidR="00157CF7" w:rsidRPr="00F62EC8" w:rsidRDefault="00157CF7" w:rsidP="00157CF7"/>
        </w:tc>
        <w:tc>
          <w:tcPr>
            <w:tcW w:w="3184" w:type="dxa"/>
          </w:tcPr>
          <w:p w14:paraId="11EA73FF" w14:textId="77777777" w:rsidR="00157CF7" w:rsidRPr="00F62EC8" w:rsidRDefault="00157CF7" w:rsidP="00157CF7"/>
        </w:tc>
        <w:tc>
          <w:tcPr>
            <w:tcW w:w="2694" w:type="dxa"/>
          </w:tcPr>
          <w:p w14:paraId="6A70BA7A" w14:textId="77777777" w:rsidR="00157CF7" w:rsidRPr="00F62EC8" w:rsidRDefault="00157CF7" w:rsidP="00157CF7"/>
        </w:tc>
      </w:tr>
      <w:tr w:rsidR="00157CF7" w14:paraId="185FB3D2" w14:textId="77777777" w:rsidTr="00CA767E">
        <w:tc>
          <w:tcPr>
            <w:tcW w:w="3184" w:type="dxa"/>
          </w:tcPr>
          <w:p w14:paraId="2916B9FA" w14:textId="77777777" w:rsidR="00157CF7" w:rsidRDefault="00157CF7" w:rsidP="00157CF7">
            <w:r>
              <w:t>Lernprogramme</w:t>
            </w:r>
          </w:p>
        </w:tc>
        <w:tc>
          <w:tcPr>
            <w:tcW w:w="3184" w:type="dxa"/>
          </w:tcPr>
          <w:p w14:paraId="67E98283" w14:textId="77777777" w:rsidR="00157CF7" w:rsidRDefault="00157CF7" w:rsidP="00157CF7">
            <w:r>
              <w:t xml:space="preserve">Per Zufall werden Aufgaben erstellt, die der Schüler lösen soll. Nach 10 richtigen Aufgaben ist er fertig und der Bildschirm wird grün. </w:t>
            </w:r>
          </w:p>
        </w:tc>
        <w:tc>
          <w:tcPr>
            <w:tcW w:w="2694" w:type="dxa"/>
          </w:tcPr>
          <w:p w14:paraId="0440D281" w14:textId="77777777" w:rsidR="00157CF7" w:rsidRDefault="00157CF7" w:rsidP="00157CF7">
            <w:r>
              <w:t>Zufallsgenerator</w:t>
            </w:r>
          </w:p>
          <w:p w14:paraId="45D85C74" w14:textId="77777777" w:rsidR="00157CF7" w:rsidRDefault="00157CF7" w:rsidP="00157CF7">
            <w:r>
              <w:t>Bildschirmbefehle</w:t>
            </w:r>
          </w:p>
        </w:tc>
      </w:tr>
      <w:tr w:rsidR="00157CF7" w14:paraId="62AE1AAC" w14:textId="77777777" w:rsidTr="003E7D6B">
        <w:tc>
          <w:tcPr>
            <w:tcW w:w="9062" w:type="dxa"/>
            <w:gridSpan w:val="3"/>
          </w:tcPr>
          <w:p w14:paraId="2A82456C" w14:textId="77777777" w:rsidR="00157CF7" w:rsidRDefault="00157CF7" w:rsidP="00157CF7">
            <w:pPr>
              <w:jc w:val="center"/>
            </w:pPr>
            <w:r>
              <w:t>Funktionen</w:t>
            </w:r>
          </w:p>
        </w:tc>
      </w:tr>
      <w:tr w:rsidR="00157CF7" w14:paraId="05DBF82A" w14:textId="77777777" w:rsidTr="00CA767E">
        <w:tc>
          <w:tcPr>
            <w:tcW w:w="3184" w:type="dxa"/>
          </w:tcPr>
          <w:p w14:paraId="4C421B8A" w14:textId="77777777" w:rsidR="00157CF7" w:rsidRDefault="00157CF7" w:rsidP="00157CF7">
            <w:r>
              <w:t>Programm</w:t>
            </w:r>
          </w:p>
        </w:tc>
        <w:tc>
          <w:tcPr>
            <w:tcW w:w="3184" w:type="dxa"/>
          </w:tcPr>
          <w:p w14:paraId="1F275BEB" w14:textId="77777777" w:rsidR="00157CF7" w:rsidRDefault="00157CF7" w:rsidP="00157CF7">
            <w:r>
              <w:t>Beschreibung</w:t>
            </w:r>
          </w:p>
        </w:tc>
        <w:tc>
          <w:tcPr>
            <w:tcW w:w="2694" w:type="dxa"/>
          </w:tcPr>
          <w:p w14:paraId="43FE1798" w14:textId="77777777" w:rsidR="00157CF7" w:rsidRDefault="00157CF7" w:rsidP="00157CF7">
            <w:r>
              <w:t>Lerninhalte</w:t>
            </w:r>
          </w:p>
        </w:tc>
      </w:tr>
      <w:tr w:rsidR="00157CF7" w14:paraId="040B60C3" w14:textId="77777777" w:rsidTr="00CA767E">
        <w:tc>
          <w:tcPr>
            <w:tcW w:w="3184" w:type="dxa"/>
          </w:tcPr>
          <w:p w14:paraId="62CC23D8" w14:textId="77777777" w:rsidR="00157CF7" w:rsidRDefault="00157CF7" w:rsidP="00157CF7">
            <w:r>
              <w:t>Steigungsdreieck</w:t>
            </w:r>
          </w:p>
        </w:tc>
        <w:tc>
          <w:tcPr>
            <w:tcW w:w="3184" w:type="dxa"/>
          </w:tcPr>
          <w:p w14:paraId="4C880556" w14:textId="77777777" w:rsidR="00157CF7" w:rsidRDefault="00157CF7" w:rsidP="00157CF7">
            <w:r>
              <w:t>Man gibt zwei Punkte ein und das Programm errechnet die Funktion.</w:t>
            </w:r>
          </w:p>
        </w:tc>
        <w:tc>
          <w:tcPr>
            <w:tcW w:w="2694" w:type="dxa"/>
          </w:tcPr>
          <w:p w14:paraId="1941955A" w14:textId="77777777" w:rsidR="00157CF7" w:rsidRDefault="00157CF7" w:rsidP="00157CF7">
            <w:r>
              <w:t>Funktionen einbinden</w:t>
            </w:r>
          </w:p>
        </w:tc>
      </w:tr>
      <w:tr w:rsidR="00157CF7" w14:paraId="62AECDAD" w14:textId="77777777" w:rsidTr="00500FD7">
        <w:tc>
          <w:tcPr>
            <w:tcW w:w="9062" w:type="dxa"/>
            <w:gridSpan w:val="3"/>
          </w:tcPr>
          <w:p w14:paraId="438BBBC2" w14:textId="77777777" w:rsidR="00157CF7" w:rsidRDefault="00157CF7" w:rsidP="00157CF7">
            <w:pPr>
              <w:jc w:val="center"/>
            </w:pPr>
            <w:r>
              <w:t>Stochastik</w:t>
            </w:r>
          </w:p>
        </w:tc>
      </w:tr>
      <w:tr w:rsidR="00157CF7" w14:paraId="7F99D5AA" w14:textId="77777777" w:rsidTr="00CA767E">
        <w:tc>
          <w:tcPr>
            <w:tcW w:w="3184" w:type="dxa"/>
          </w:tcPr>
          <w:p w14:paraId="67155BA2" w14:textId="77777777" w:rsidR="00157CF7" w:rsidRDefault="00157CF7" w:rsidP="00157CF7">
            <w:r>
              <w:t>Programm</w:t>
            </w:r>
          </w:p>
        </w:tc>
        <w:tc>
          <w:tcPr>
            <w:tcW w:w="3184" w:type="dxa"/>
          </w:tcPr>
          <w:p w14:paraId="3969445F" w14:textId="77777777" w:rsidR="00157CF7" w:rsidRDefault="00157CF7" w:rsidP="00157CF7">
            <w:r>
              <w:t>Beschreibung</w:t>
            </w:r>
          </w:p>
        </w:tc>
        <w:tc>
          <w:tcPr>
            <w:tcW w:w="2694" w:type="dxa"/>
          </w:tcPr>
          <w:p w14:paraId="1670C748" w14:textId="77777777" w:rsidR="00157CF7" w:rsidRDefault="00157CF7" w:rsidP="00157CF7">
            <w:r>
              <w:t>Lerninhalte</w:t>
            </w:r>
          </w:p>
        </w:tc>
      </w:tr>
      <w:tr w:rsidR="00157CF7" w14:paraId="111FDAF2" w14:textId="77777777" w:rsidTr="00CA767E">
        <w:tc>
          <w:tcPr>
            <w:tcW w:w="3184" w:type="dxa"/>
          </w:tcPr>
          <w:p w14:paraId="4BA6EA05" w14:textId="77777777" w:rsidR="00157CF7" w:rsidRDefault="00157CF7" w:rsidP="00157CF7"/>
          <w:p w14:paraId="5D6CA70B" w14:textId="77777777" w:rsidR="00157CF7" w:rsidRDefault="00157CF7" w:rsidP="00157CF7">
            <w:r>
              <w:t>Würfel programmieren</w:t>
            </w:r>
          </w:p>
          <w:p w14:paraId="2C513A0C" w14:textId="77777777" w:rsidR="00157CF7" w:rsidRDefault="00157CF7" w:rsidP="00157CF7"/>
        </w:tc>
        <w:tc>
          <w:tcPr>
            <w:tcW w:w="3184" w:type="dxa"/>
          </w:tcPr>
          <w:p w14:paraId="432CAB29" w14:textId="77777777" w:rsidR="00157CF7" w:rsidRDefault="00157CF7" w:rsidP="00157CF7">
            <w:r>
              <w:t>Ein Programm simuliert den Wurf eines Würfels und speichert die Ergebnisse als Diagramm</w:t>
            </w:r>
          </w:p>
        </w:tc>
        <w:tc>
          <w:tcPr>
            <w:tcW w:w="2694" w:type="dxa"/>
          </w:tcPr>
          <w:p w14:paraId="23AF24B4" w14:textId="77777777" w:rsidR="00157CF7" w:rsidRDefault="00157CF7" w:rsidP="00157CF7">
            <w:r>
              <w:t>Excel einbinden</w:t>
            </w:r>
          </w:p>
        </w:tc>
      </w:tr>
      <w:tr w:rsidR="00157CF7" w14:paraId="694B7DF8" w14:textId="77777777" w:rsidTr="00CA767E">
        <w:tc>
          <w:tcPr>
            <w:tcW w:w="3184" w:type="dxa"/>
          </w:tcPr>
          <w:p w14:paraId="0E1F2951" w14:textId="77777777" w:rsidR="00157CF7" w:rsidRDefault="00157CF7" w:rsidP="00157CF7">
            <w:r>
              <w:lastRenderedPageBreak/>
              <w:t>Mit zwei simulierten Würfeln ein Bingo programmieren</w:t>
            </w:r>
          </w:p>
          <w:p w14:paraId="5C80D321" w14:textId="77777777" w:rsidR="00157CF7" w:rsidRDefault="00157CF7" w:rsidP="00157CF7"/>
        </w:tc>
        <w:tc>
          <w:tcPr>
            <w:tcW w:w="3184" w:type="dxa"/>
          </w:tcPr>
          <w:p w14:paraId="5530767F" w14:textId="77777777" w:rsidR="00157CF7" w:rsidRDefault="00157CF7" w:rsidP="00157CF7">
            <w:r>
              <w:t xml:space="preserve">Das Programm simuliert den Wurf von zwei Würfeln. Der Schüler muss die beiden Zahlen multiplizieren. Liegt er richtig darf er die Zahl auf einem Spielfeld eintragen. Wer zuerst eine Reihe hat, hat gewonnen. </w:t>
            </w:r>
          </w:p>
        </w:tc>
        <w:tc>
          <w:tcPr>
            <w:tcW w:w="2694" w:type="dxa"/>
          </w:tcPr>
          <w:p w14:paraId="3F3EDA5A" w14:textId="77777777" w:rsidR="00157CF7" w:rsidRDefault="00157CF7" w:rsidP="00157CF7"/>
        </w:tc>
      </w:tr>
      <w:tr w:rsidR="00157CF7" w14:paraId="01F74685" w14:textId="77777777" w:rsidTr="00CA767E">
        <w:tc>
          <w:tcPr>
            <w:tcW w:w="3184" w:type="dxa"/>
          </w:tcPr>
          <w:p w14:paraId="102C73AE" w14:textId="77777777" w:rsidR="00157CF7" w:rsidRDefault="00157CF7" w:rsidP="00157CF7">
            <w:r>
              <w:t>Sie liebt mich, sie liebt mich nicht</w:t>
            </w:r>
          </w:p>
        </w:tc>
        <w:tc>
          <w:tcPr>
            <w:tcW w:w="3184" w:type="dxa"/>
          </w:tcPr>
          <w:p w14:paraId="145E92DC" w14:textId="77777777" w:rsidR="00157CF7" w:rsidRDefault="00157CF7" w:rsidP="00157CF7">
            <w:r>
              <w:t>Per Zufallsgenerator soll das „Spiel“ nachgebaut werden</w:t>
            </w:r>
          </w:p>
        </w:tc>
        <w:tc>
          <w:tcPr>
            <w:tcW w:w="2694" w:type="dxa"/>
          </w:tcPr>
          <w:p w14:paraId="0B34C1B0" w14:textId="77777777" w:rsidR="00157CF7" w:rsidRDefault="00157CF7" w:rsidP="00157CF7"/>
        </w:tc>
      </w:tr>
      <w:tr w:rsidR="00157CF7" w14:paraId="274D43B8" w14:textId="77777777" w:rsidTr="00CA767E">
        <w:tc>
          <w:tcPr>
            <w:tcW w:w="3184" w:type="dxa"/>
          </w:tcPr>
          <w:p w14:paraId="06591E08" w14:textId="77777777" w:rsidR="00157CF7" w:rsidRDefault="00157CF7" w:rsidP="00157CF7">
            <w:r>
              <w:t>Fakultät Programm</w:t>
            </w:r>
          </w:p>
          <w:p w14:paraId="23E1D7DA" w14:textId="77777777" w:rsidR="00157CF7" w:rsidRDefault="00157CF7" w:rsidP="00157CF7"/>
        </w:tc>
        <w:tc>
          <w:tcPr>
            <w:tcW w:w="3184" w:type="dxa"/>
          </w:tcPr>
          <w:p w14:paraId="2A22807B" w14:textId="77777777" w:rsidR="00157CF7" w:rsidRDefault="00157CF7" w:rsidP="00157CF7"/>
        </w:tc>
        <w:tc>
          <w:tcPr>
            <w:tcW w:w="2694" w:type="dxa"/>
          </w:tcPr>
          <w:p w14:paraId="08A7C56B" w14:textId="77777777" w:rsidR="00157CF7" w:rsidRDefault="00157CF7" w:rsidP="00157CF7"/>
        </w:tc>
      </w:tr>
      <w:tr w:rsidR="009E3EE4" w14:paraId="1AA3EEB8" w14:textId="77777777" w:rsidTr="00CA767E">
        <w:tc>
          <w:tcPr>
            <w:tcW w:w="3184" w:type="dxa"/>
          </w:tcPr>
          <w:p w14:paraId="193C7D8D" w14:textId="3B2763E2" w:rsidR="009E3EE4" w:rsidRDefault="009E3EE4" w:rsidP="00157CF7">
            <w:r>
              <w:t xml:space="preserve">Kniffel </w:t>
            </w:r>
          </w:p>
        </w:tc>
        <w:tc>
          <w:tcPr>
            <w:tcW w:w="3184" w:type="dxa"/>
          </w:tcPr>
          <w:p w14:paraId="40A940EC" w14:textId="77777777" w:rsidR="009E3EE4" w:rsidRDefault="009E3EE4" w:rsidP="00157CF7"/>
        </w:tc>
        <w:tc>
          <w:tcPr>
            <w:tcW w:w="2694" w:type="dxa"/>
          </w:tcPr>
          <w:p w14:paraId="382C6824" w14:textId="77777777" w:rsidR="009E3EE4" w:rsidRDefault="009E3EE4" w:rsidP="00157CF7"/>
        </w:tc>
      </w:tr>
      <w:tr w:rsidR="009E3EE4" w14:paraId="12FC0BAA" w14:textId="77777777" w:rsidTr="00CA767E">
        <w:tc>
          <w:tcPr>
            <w:tcW w:w="3184" w:type="dxa"/>
          </w:tcPr>
          <w:p w14:paraId="18BB767B" w14:textId="38973CA5" w:rsidR="009E3EE4" w:rsidRDefault="009E3EE4" w:rsidP="00157CF7">
            <w:r>
              <w:t>Dare or true</w:t>
            </w:r>
          </w:p>
        </w:tc>
        <w:tc>
          <w:tcPr>
            <w:tcW w:w="3184" w:type="dxa"/>
          </w:tcPr>
          <w:p w14:paraId="6ABD01CE" w14:textId="77777777" w:rsidR="009E3EE4" w:rsidRDefault="009E3EE4" w:rsidP="00157CF7"/>
        </w:tc>
        <w:tc>
          <w:tcPr>
            <w:tcW w:w="2694" w:type="dxa"/>
          </w:tcPr>
          <w:p w14:paraId="6FFB33B8" w14:textId="77777777" w:rsidR="009E3EE4" w:rsidRDefault="009E3EE4" w:rsidP="00157CF7"/>
        </w:tc>
      </w:tr>
    </w:tbl>
    <w:p w14:paraId="5A2BC19F" w14:textId="77777777" w:rsidR="00CA767E" w:rsidRDefault="00CA767E"/>
    <w:p w14:paraId="5BAFD5CD" w14:textId="77777777" w:rsidR="00CA767E" w:rsidRDefault="00CA767E"/>
    <w:p w14:paraId="03AA0453" w14:textId="77777777" w:rsidR="00CA767E" w:rsidRDefault="00CA767E"/>
    <w:p w14:paraId="2C749861" w14:textId="77777777" w:rsidR="00CA767E" w:rsidRDefault="00CA767E"/>
    <w:p w14:paraId="10068BDF" w14:textId="77777777" w:rsidR="00CA767E" w:rsidRDefault="00CA767E"/>
    <w:p w14:paraId="66309A30" w14:textId="77777777" w:rsidR="00CA767E" w:rsidRDefault="00CA767E"/>
    <w:p w14:paraId="71981BC5" w14:textId="77777777" w:rsidR="00CA767E" w:rsidRDefault="00CA767E">
      <w:r>
        <w:t>Schiffe versenken programmier</w:t>
      </w:r>
      <w:r w:rsidR="00157CF7">
        <w:t>e</w:t>
      </w:r>
      <w:r>
        <w:t>n</w:t>
      </w:r>
    </w:p>
    <w:p w14:paraId="736E49D4" w14:textId="77777777" w:rsidR="00CA767E" w:rsidRDefault="00CA767E"/>
    <w:p w14:paraId="69132E31" w14:textId="77777777" w:rsidR="00CA767E" w:rsidRDefault="00CA767E"/>
    <w:sectPr w:rsidR="00CA767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67E"/>
    <w:rsid w:val="00157CF7"/>
    <w:rsid w:val="009E3EE4"/>
    <w:rsid w:val="00C56F2B"/>
    <w:rsid w:val="00CA767E"/>
    <w:rsid w:val="00F405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1579A"/>
  <w15:chartTrackingRefBased/>
  <w15:docId w15:val="{15330A20-2121-4822-957F-B80DDDFE9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A7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296</Words>
  <Characters>1872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 Sahliger</dc:creator>
  <cp:keywords/>
  <dc:description/>
  <cp:lastModifiedBy>Georg Sahliger</cp:lastModifiedBy>
  <cp:revision>3</cp:revision>
  <dcterms:created xsi:type="dcterms:W3CDTF">2017-11-25T18:52:00Z</dcterms:created>
  <dcterms:modified xsi:type="dcterms:W3CDTF">2023-02-16T05:20:00Z</dcterms:modified>
</cp:coreProperties>
</file>