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1496" w:rsidTr="00E31496">
        <w:tc>
          <w:tcPr>
            <w:tcW w:w="9062" w:type="dxa"/>
          </w:tcPr>
          <w:p w:rsidR="00E31496" w:rsidRDefault="009D54E0" w:rsidP="00263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8255</wp:posOffset>
                  </wp:positionV>
                  <wp:extent cx="1901190" cy="3380105"/>
                  <wp:effectExtent l="0" t="0" r="3810" b="0"/>
                  <wp:wrapTight wrapText="bothSides">
                    <wp:wrapPolygon edited="0">
                      <wp:start x="0" y="0"/>
                      <wp:lineTo x="0" y="21426"/>
                      <wp:lineTo x="21427" y="21426"/>
                      <wp:lineTo x="21427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i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190" cy="338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1943100" cy="3453765"/>
                  <wp:effectExtent l="0" t="0" r="0" b="0"/>
                  <wp:wrapTight wrapText="bothSides">
                    <wp:wrapPolygon edited="0">
                      <wp:start x="0" y="0"/>
                      <wp:lineTo x="0" y="21445"/>
                      <wp:lineTo x="21388" y="21445"/>
                      <wp:lineTo x="21388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i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345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1496">
              <w:rPr>
                <w:rFonts w:ascii="Times New Roman" w:hAnsi="Times New Roman" w:cs="Times New Roman"/>
                <w:b/>
                <w:sz w:val="24"/>
                <w:szCs w:val="24"/>
              </w:rPr>
              <w:t>Die EierAPP</w:t>
            </w:r>
          </w:p>
          <w:p w:rsidR="00E31496" w:rsidRDefault="00E31496" w:rsidP="00E3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96">
              <w:rPr>
                <w:rFonts w:ascii="Times New Roman" w:hAnsi="Times New Roman" w:cs="Times New Roman"/>
                <w:sz w:val="24"/>
                <w:szCs w:val="24"/>
              </w:rPr>
              <w:t xml:space="preserve">Um sein Frühstücksei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möglichst genau </w:t>
            </w:r>
          </w:p>
          <w:p w:rsidR="00E31496" w:rsidRDefault="00E31496" w:rsidP="00E3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auf den Punkt zu garen, gibt es eine </w:t>
            </w:r>
          </w:p>
          <w:p w:rsidR="00E31496" w:rsidRDefault="0026362C" w:rsidP="00E3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EierAPP</w:t>
            </w:r>
            <w:r w:rsidR="00E314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1496" w:rsidRDefault="00E31496" w:rsidP="00E3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Erkläre die Funktionsweise der APP</w:t>
            </w:r>
          </w:p>
          <w:p w:rsidR="00E31496" w:rsidRDefault="00E31496" w:rsidP="00E3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Das Volumen des Eies wird dadurch </w:t>
            </w:r>
          </w:p>
          <w:p w:rsidR="00E31496" w:rsidRDefault="00E31496" w:rsidP="00E3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ermittelt, dass man das Ei auf das Handy </w:t>
            </w:r>
          </w:p>
          <w:p w:rsidR="00E31496" w:rsidRDefault="00E31496" w:rsidP="00E3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legt und mittels der „Taste“ eingibt,</w:t>
            </w:r>
          </w:p>
          <w:p w:rsidR="00E31496" w:rsidRDefault="00E31496" w:rsidP="00E3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welche Form das Ei hat.</w:t>
            </w:r>
          </w:p>
          <w:p w:rsidR="00E31496" w:rsidRPr="00E31496" w:rsidRDefault="00E31496" w:rsidP="00E3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496" w:rsidTr="00E31496">
        <w:tc>
          <w:tcPr>
            <w:tcW w:w="9062" w:type="dxa"/>
          </w:tcPr>
          <w:p w:rsidR="00E31496" w:rsidRDefault="00E31496" w:rsidP="00E3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96">
              <w:rPr>
                <w:rFonts w:ascii="Times New Roman" w:hAnsi="Times New Roman" w:cs="Times New Roman"/>
                <w:sz w:val="24"/>
                <w:szCs w:val="24"/>
              </w:rPr>
              <w:t>Wie berechnet man aber nun das Volumen des Ei</w:t>
            </w:r>
            <w:r w:rsidR="0026362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31496">
              <w:rPr>
                <w:rFonts w:ascii="Times New Roman" w:hAnsi="Times New Roman" w:cs="Times New Roman"/>
                <w:sz w:val="24"/>
                <w:szCs w:val="24"/>
              </w:rPr>
              <w:t>s?</w:t>
            </w:r>
          </w:p>
          <w:p w:rsidR="00E31496" w:rsidRDefault="00D961A1" w:rsidP="00E3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Eine Möglichkeit besteht darin, die Form des Eies mit Hilfe einer </w:t>
            </w:r>
          </w:p>
          <w:p w:rsidR="00D961A1" w:rsidRDefault="00D961A1" w:rsidP="00E3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Funktion anzunähern und dann das Volumen </w:t>
            </w:r>
          </w:p>
          <w:p w:rsidR="00D961A1" w:rsidRDefault="00D961A1" w:rsidP="00E3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 der Formel für Rotationskörper auszurechnen. </w:t>
            </w:r>
          </w:p>
          <w:p w:rsidR="00D961A1" w:rsidRPr="00E31496" w:rsidRDefault="00D961A1" w:rsidP="00E3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Als Funktion kann man die Gleichung für eine Ellipse </w:t>
            </w:r>
            <w:r w:rsidRPr="00D961A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b²x² + a²y² = a²b²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umstellen. Multipliziert man diese noch mit (1+0,1x) kann man die Eiform recht gut annähern.  </w:t>
            </w:r>
          </w:p>
        </w:tc>
      </w:tr>
      <w:tr w:rsidR="00E31496" w:rsidTr="00E31496">
        <w:tc>
          <w:tcPr>
            <w:tcW w:w="9062" w:type="dxa"/>
          </w:tcPr>
          <w:p w:rsidR="00E31496" w:rsidRPr="00E31496" w:rsidRDefault="00D961A1" w:rsidP="00E3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10225" cy="2098887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eogebraBil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5505" cy="2104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496" w:rsidTr="00E31496">
        <w:tc>
          <w:tcPr>
            <w:tcW w:w="9062" w:type="dxa"/>
          </w:tcPr>
          <w:p w:rsidR="00E31496" w:rsidRPr="00E31496" w:rsidRDefault="00D9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Erläutere das </w:t>
            </w:r>
            <w:r w:rsidR="0026362C">
              <w:rPr>
                <w:rFonts w:ascii="Times New Roman" w:hAnsi="Times New Roman" w:cs="Times New Roman"/>
                <w:sz w:val="24"/>
                <w:szCs w:val="24"/>
              </w:rPr>
              <w:t>GeoGebra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-Arbeitsblatt!</w:t>
            </w:r>
          </w:p>
        </w:tc>
      </w:tr>
      <w:tr w:rsidR="00E31496" w:rsidTr="00E31496">
        <w:tc>
          <w:tcPr>
            <w:tcW w:w="9062" w:type="dxa"/>
          </w:tcPr>
          <w:p w:rsidR="00E31496" w:rsidRPr="00E31496" w:rsidRDefault="00D9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 du erkennst, ist die Funktion noch nicht gut angeglichen. Lade das Arbeitsblatt „Eierapp“ </w:t>
            </w:r>
            <w:r w:rsidR="0026362C">
              <w:rPr>
                <w:rFonts w:ascii="Times New Roman" w:hAnsi="Times New Roman" w:cs="Times New Roman"/>
                <w:sz w:val="24"/>
                <w:szCs w:val="24"/>
              </w:rPr>
              <w:t>auf deinen Taschenrechner und bestimme das Volumen des Eies.</w:t>
            </w:r>
          </w:p>
        </w:tc>
      </w:tr>
      <w:tr w:rsidR="0026362C" w:rsidTr="00E26C8B">
        <w:trPr>
          <w:trHeight w:val="848"/>
        </w:trPr>
        <w:tc>
          <w:tcPr>
            <w:tcW w:w="9062" w:type="dxa"/>
          </w:tcPr>
          <w:p w:rsidR="0026362C" w:rsidRDefault="0026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Notiere die wichtigsten Rechenschritte:</w:t>
            </w:r>
          </w:p>
          <w:p w:rsidR="0026362C" w:rsidRDefault="00263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2C" w:rsidRDefault="00263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2C" w:rsidRDefault="00263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2C" w:rsidRDefault="00263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2C" w:rsidRDefault="00263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2C" w:rsidRDefault="00263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2C" w:rsidRDefault="00263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2C" w:rsidRDefault="00263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2C" w:rsidRDefault="00263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62C" w:rsidRDefault="00263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4E0" w:rsidRPr="00E31496" w:rsidRDefault="009D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8CF" w:rsidRDefault="00D208CF">
      <w:bookmarkStart w:id="0" w:name="_GoBack"/>
      <w:bookmarkEnd w:id="0"/>
    </w:p>
    <w:sectPr w:rsidR="00D208CF" w:rsidSect="009D54E0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CF"/>
    <w:rsid w:val="0014081B"/>
    <w:rsid w:val="0026362C"/>
    <w:rsid w:val="008A6135"/>
    <w:rsid w:val="009336CC"/>
    <w:rsid w:val="009D54E0"/>
    <w:rsid w:val="00D208CF"/>
    <w:rsid w:val="00D961A1"/>
    <w:rsid w:val="00E31496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CC58"/>
  <w15:chartTrackingRefBased/>
  <w15:docId w15:val="{F114F521-BA3B-4C9C-AC6E-3C75ED2E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08C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08CF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E3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961A1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2</cp:revision>
  <cp:lastPrinted>2017-09-10T06:05:00Z</cp:lastPrinted>
  <dcterms:created xsi:type="dcterms:W3CDTF">2017-09-10T06:16:00Z</dcterms:created>
  <dcterms:modified xsi:type="dcterms:W3CDTF">2017-09-10T06:16:00Z</dcterms:modified>
</cp:coreProperties>
</file>